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14" w:rsidRDefault="00CA5503" w:rsidP="006E0A6E">
      <w:pPr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u w:val="single"/>
        </w:rPr>
        <w:t>UNIT: Right Triangle Geometry</w:t>
      </w:r>
    </w:p>
    <w:p w:rsidR="00CA5503" w:rsidRPr="00CA5503" w:rsidRDefault="00CA5503" w:rsidP="006E0A6E">
      <w:pPr>
        <w:rPr>
          <w:rFonts w:ascii="Times New Roman" w:hAnsi="Times New Roman" w:cs="Times New Roman"/>
          <w:sz w:val="24"/>
        </w:rPr>
      </w:pPr>
      <w:r w:rsidRPr="00CA5503">
        <w:rPr>
          <w:rFonts w:ascii="Times New Roman" w:hAnsi="Times New Roman" w:cs="Times New Roman"/>
          <w:sz w:val="24"/>
        </w:rPr>
        <w:t>32 students/10</w:t>
      </w:r>
      <w:r w:rsidRPr="00CA5503">
        <w:rPr>
          <w:rFonts w:ascii="Times New Roman" w:hAnsi="Times New Roman" w:cs="Times New Roman"/>
          <w:sz w:val="24"/>
          <w:vertAlign w:val="superscript"/>
        </w:rPr>
        <w:t>th</w:t>
      </w:r>
      <w:r w:rsidRPr="00CA5503">
        <w:rPr>
          <w:rFonts w:ascii="Times New Roman" w:hAnsi="Times New Roman" w:cs="Times New Roman"/>
          <w:sz w:val="24"/>
        </w:rPr>
        <w:t xml:space="preserve"> grade</w:t>
      </w:r>
    </w:p>
    <w:p w:rsidR="006E0A6E" w:rsidRPr="006F0CC1" w:rsidRDefault="006E0A6E" w:rsidP="006E0A6E">
      <w:pPr>
        <w:rPr>
          <w:rFonts w:ascii="Times New Roman" w:hAnsi="Times New Roman" w:cs="Times New Roman"/>
          <w:sz w:val="32"/>
          <w:u w:val="single"/>
        </w:rPr>
      </w:pPr>
      <w:r w:rsidRPr="006F0CC1">
        <w:rPr>
          <w:rFonts w:ascii="Times New Roman" w:hAnsi="Times New Roman" w:cs="Times New Roman"/>
          <w:b/>
          <w:sz w:val="32"/>
          <w:u w:val="single"/>
        </w:rPr>
        <w:t>Lesson 1</w:t>
      </w:r>
      <w:r w:rsidR="00950B0E" w:rsidRPr="006F0CC1">
        <w:rPr>
          <w:rFonts w:ascii="Times New Roman" w:hAnsi="Times New Roman" w:cs="Times New Roman"/>
          <w:b/>
          <w:sz w:val="32"/>
          <w:u w:val="single"/>
        </w:rPr>
        <w:t xml:space="preserve"> – </w:t>
      </w:r>
      <w:r w:rsidRPr="006F0CC1">
        <w:rPr>
          <w:rFonts w:ascii="Times New Roman" w:hAnsi="Times New Roman" w:cs="Times New Roman"/>
          <w:sz w:val="32"/>
          <w:u w:val="single"/>
        </w:rPr>
        <w:t>Special Right Triangles</w:t>
      </w:r>
    </w:p>
    <w:p w:rsidR="00541A7C" w:rsidRPr="00374A04" w:rsidRDefault="00541A7C" w:rsidP="006E0A6E">
      <w:pPr>
        <w:rPr>
          <w:rFonts w:ascii="Times New Roman" w:hAnsi="Times New Roman" w:cs="Times New Roman"/>
          <w:b/>
          <w:sz w:val="28"/>
        </w:rPr>
      </w:pPr>
      <w:r w:rsidRPr="00374A04">
        <w:rPr>
          <w:rFonts w:ascii="Times New Roman" w:hAnsi="Times New Roman" w:cs="Times New Roman"/>
          <w:b/>
          <w:sz w:val="28"/>
        </w:rPr>
        <w:t>Essential Question</w:t>
      </w:r>
      <w:r w:rsidR="00A1504C">
        <w:rPr>
          <w:rFonts w:ascii="Times New Roman" w:hAnsi="Times New Roman" w:cs="Times New Roman"/>
          <w:b/>
          <w:sz w:val="28"/>
        </w:rPr>
        <w:t>(s)</w:t>
      </w:r>
    </w:p>
    <w:p w:rsidR="004F47D2" w:rsidRPr="004F47D2" w:rsidRDefault="004F47D2" w:rsidP="006E0A6E">
      <w:pPr>
        <w:rPr>
          <w:rFonts w:ascii="Times New Roman" w:hAnsi="Times New Roman" w:cs="Times New Roman"/>
          <w:i/>
          <w:sz w:val="24"/>
        </w:rPr>
      </w:pPr>
      <w:r w:rsidRPr="004F47D2">
        <w:rPr>
          <w:rFonts w:ascii="Times New Roman" w:hAnsi="Times New Roman" w:cs="Times New Roman"/>
          <w:i/>
          <w:sz w:val="24"/>
        </w:rPr>
        <w:t>What is the relationship between the lengths of the legs of a 45˚-45˚-90˚ triangle and the length of the hypotenuse?</w:t>
      </w:r>
    </w:p>
    <w:p w:rsidR="00EF1FA4" w:rsidRPr="00682814" w:rsidRDefault="004F47D2" w:rsidP="00682814">
      <w:pPr>
        <w:rPr>
          <w:rFonts w:ascii="Times New Roman" w:hAnsi="Times New Roman" w:cs="Times New Roman"/>
          <w:i/>
          <w:sz w:val="24"/>
        </w:rPr>
      </w:pPr>
      <w:r w:rsidRPr="004F47D2">
        <w:rPr>
          <w:rFonts w:ascii="Times New Roman" w:hAnsi="Times New Roman" w:cs="Times New Roman"/>
          <w:i/>
          <w:sz w:val="24"/>
        </w:rPr>
        <w:t>What are the relationships among the lengths of the sides of a 30˚-60˚-90˚ triangle?</w:t>
      </w:r>
    </w:p>
    <w:p w:rsidR="00682814" w:rsidRDefault="00682814" w:rsidP="000C11E7">
      <w:pPr>
        <w:pStyle w:val="NoSpacing"/>
        <w:spacing w:line="276" w:lineRule="auto"/>
        <w:rPr>
          <w:rFonts w:ascii="Times New Roman" w:hAnsi="Times New Roman" w:cs="Times New Roman"/>
          <w:b/>
          <w:sz w:val="28"/>
        </w:rPr>
      </w:pPr>
    </w:p>
    <w:p w:rsidR="00950B0E" w:rsidRPr="00374A04" w:rsidRDefault="006E0A6E" w:rsidP="000C11E7">
      <w:pPr>
        <w:pStyle w:val="NoSpacing"/>
        <w:spacing w:line="276" w:lineRule="auto"/>
        <w:rPr>
          <w:rFonts w:ascii="Times New Roman" w:hAnsi="Times New Roman" w:cs="Times New Roman"/>
          <w:b/>
          <w:sz w:val="28"/>
        </w:rPr>
      </w:pPr>
      <w:r w:rsidRPr="00374A04">
        <w:rPr>
          <w:rFonts w:ascii="Times New Roman" w:hAnsi="Times New Roman" w:cs="Times New Roman"/>
          <w:b/>
          <w:sz w:val="28"/>
        </w:rPr>
        <w:t>Learning Objectives</w:t>
      </w:r>
    </w:p>
    <w:p w:rsidR="00950B0E" w:rsidRPr="005B0F07" w:rsidRDefault="00950B0E" w:rsidP="000C11E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Students will </w:t>
      </w:r>
      <w:r w:rsidR="00055BF6">
        <w:rPr>
          <w:rFonts w:ascii="Times New Roman" w:hAnsi="Times New Roman" w:cs="Times New Roman"/>
          <w:sz w:val="24"/>
        </w:rPr>
        <w:t xml:space="preserve">be able to </w:t>
      </w:r>
      <w:r>
        <w:rPr>
          <w:rFonts w:ascii="Times New Roman" w:hAnsi="Times New Roman" w:cs="Times New Roman"/>
          <w:sz w:val="24"/>
        </w:rPr>
        <w:t>determine the lengths of sides of 30˚-60˚-90˚ triangles</w:t>
      </w:r>
      <w:r w:rsidR="00055BF6">
        <w:rPr>
          <w:rFonts w:ascii="Times New Roman" w:hAnsi="Times New Roman" w:cs="Times New Roman"/>
          <w:sz w:val="24"/>
        </w:rPr>
        <w:t>, given at least the length of one side</w:t>
      </w:r>
      <w:r>
        <w:rPr>
          <w:rFonts w:ascii="Times New Roman" w:hAnsi="Times New Roman" w:cs="Times New Roman"/>
          <w:sz w:val="24"/>
        </w:rPr>
        <w:t>.</w:t>
      </w:r>
    </w:p>
    <w:p w:rsidR="00950B0E" w:rsidRPr="00055BF6" w:rsidRDefault="00950B0E" w:rsidP="000C11E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Students will </w:t>
      </w:r>
      <w:r w:rsidR="00055BF6">
        <w:rPr>
          <w:rFonts w:ascii="Times New Roman" w:hAnsi="Times New Roman" w:cs="Times New Roman"/>
          <w:sz w:val="24"/>
        </w:rPr>
        <w:t xml:space="preserve">be able to </w:t>
      </w:r>
      <w:r>
        <w:rPr>
          <w:rFonts w:ascii="Times New Roman" w:hAnsi="Times New Roman" w:cs="Times New Roman"/>
          <w:sz w:val="24"/>
        </w:rPr>
        <w:t>determine the lengths of sides of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0F07">
        <w:rPr>
          <w:rFonts w:ascii="Times New Roman" w:hAnsi="Times New Roman" w:cs="Times New Roman"/>
          <w:sz w:val="24"/>
        </w:rPr>
        <w:t>45˚-45˚-90˚ triangles</w:t>
      </w:r>
      <w:r w:rsidR="00055BF6">
        <w:rPr>
          <w:rFonts w:ascii="Times New Roman" w:hAnsi="Times New Roman" w:cs="Times New Roman"/>
          <w:sz w:val="24"/>
        </w:rPr>
        <w:t>, given at least the length of one side</w:t>
      </w:r>
      <w:r>
        <w:rPr>
          <w:rFonts w:ascii="Times New Roman" w:hAnsi="Times New Roman" w:cs="Times New Roman"/>
          <w:sz w:val="24"/>
        </w:rPr>
        <w:t>.</w:t>
      </w:r>
    </w:p>
    <w:p w:rsidR="00950B0E" w:rsidRPr="006F0CC1" w:rsidRDefault="00055BF6" w:rsidP="000C11E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be able to find the height of an equilateral triangle</w:t>
      </w:r>
      <w:r w:rsidR="00B632F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give</w:t>
      </w:r>
      <w:r w:rsidR="00B632F9">
        <w:rPr>
          <w:rFonts w:ascii="Times New Roman" w:hAnsi="Times New Roman" w:cs="Times New Roman"/>
          <w:sz w:val="24"/>
        </w:rPr>
        <w:t xml:space="preserve">n the side lengths and using </w:t>
      </w:r>
      <w:r w:rsidR="00B632F9" w:rsidRPr="00B632F9">
        <w:rPr>
          <w:rFonts w:ascii="Times New Roman" w:hAnsi="Times New Roman" w:cs="Times New Roman"/>
          <w:sz w:val="24"/>
        </w:rPr>
        <w:t>45˚-45˚-90˚ triangles</w:t>
      </w:r>
      <w:r w:rsidR="00B632F9">
        <w:rPr>
          <w:rFonts w:ascii="Times New Roman" w:hAnsi="Times New Roman" w:cs="Times New Roman"/>
          <w:sz w:val="24"/>
        </w:rPr>
        <w:t>.</w:t>
      </w:r>
    </w:p>
    <w:p w:rsidR="00EF1FA4" w:rsidRDefault="00EF1FA4" w:rsidP="00950B0E">
      <w:pPr>
        <w:pStyle w:val="NoSpacing"/>
        <w:rPr>
          <w:rFonts w:ascii="Times New Roman" w:hAnsi="Times New Roman" w:cs="Times New Roman"/>
          <w:b/>
          <w:sz w:val="28"/>
        </w:rPr>
      </w:pPr>
    </w:p>
    <w:p w:rsidR="00682814" w:rsidRDefault="00682814" w:rsidP="00950B0E">
      <w:pPr>
        <w:pStyle w:val="NoSpacing"/>
        <w:rPr>
          <w:rFonts w:ascii="Times New Roman" w:hAnsi="Times New Roman" w:cs="Times New Roman"/>
          <w:b/>
          <w:sz w:val="28"/>
        </w:rPr>
      </w:pPr>
    </w:p>
    <w:p w:rsidR="00950B0E" w:rsidRPr="00374A04" w:rsidRDefault="00CF5A8A" w:rsidP="00950B0E">
      <w:pPr>
        <w:pStyle w:val="NoSpacing"/>
        <w:rPr>
          <w:rFonts w:ascii="Times New Roman" w:hAnsi="Times New Roman" w:cs="Times New Roman"/>
          <w:sz w:val="28"/>
        </w:rPr>
      </w:pPr>
      <w:r w:rsidRPr="00374A04">
        <w:rPr>
          <w:rFonts w:ascii="Times New Roman" w:hAnsi="Times New Roman" w:cs="Times New Roman"/>
          <w:b/>
          <w:sz w:val="28"/>
        </w:rPr>
        <w:t>Learning Activities</w:t>
      </w:r>
      <w:r w:rsidR="00EF1834" w:rsidRPr="00374A04">
        <w:rPr>
          <w:rFonts w:ascii="Times New Roman" w:hAnsi="Times New Roman" w:cs="Times New Roman"/>
          <w:sz w:val="28"/>
        </w:rPr>
        <w:t xml:space="preserve"> - </w:t>
      </w:r>
      <w:r w:rsidR="00B52A78" w:rsidRPr="00374A04">
        <w:rPr>
          <w:rFonts w:ascii="Times New Roman" w:hAnsi="Times New Roman" w:cs="Times New Roman"/>
          <w:b/>
          <w:sz w:val="28"/>
        </w:rPr>
        <w:t>6Es</w:t>
      </w:r>
    </w:p>
    <w:p w:rsidR="00B52A78" w:rsidRPr="00EF1834" w:rsidRDefault="00B52A78" w:rsidP="00950B0E">
      <w:pPr>
        <w:pStyle w:val="NoSpacing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EF1FA4" w:rsidRPr="009F6167" w:rsidRDefault="00950B0E" w:rsidP="00950B0E">
      <w:pPr>
        <w:pStyle w:val="NoSpacing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lang w:val="en"/>
        </w:rPr>
      </w:pPr>
      <w:bookmarkStart w:id="1" w:name="engage"/>
      <w:bookmarkEnd w:id="1"/>
      <w:r w:rsidRPr="00EF1FA4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lang w:val="en"/>
        </w:rPr>
        <w:t xml:space="preserve">Engage: </w:t>
      </w:r>
    </w:p>
    <w:p w:rsidR="00176E2A" w:rsidRPr="00DE4392" w:rsidRDefault="00DE4392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You are using wood to build a skateboard ramp. You want the ramp surface to incline at an angle of </w:t>
      </w:r>
      <w:r>
        <w:rPr>
          <w:rFonts w:ascii="Times New Roman" w:hAnsi="Times New Roman" w:cs="Times New Roman"/>
          <w:i/>
          <w:sz w:val="24"/>
        </w:rPr>
        <w:t>30˚</w:t>
      </w:r>
      <w:r>
        <w:rPr>
          <w:rFonts w:ascii="Times New Roman" w:hAnsi="Times New Roman" w:cs="Times New Roman"/>
          <w:sz w:val="24"/>
        </w:rPr>
        <w:t xml:space="preserve"> and the maximum height to be 24 inches. Draw a picture to represent the ramp and label the given information. At the end of this lesson, you will be able to find the lengths of the ramp.</w:t>
      </w:r>
    </w:p>
    <w:p w:rsidR="00950B0E" w:rsidRPr="00950B0E" w:rsidRDefault="00950B0E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EF1FA4" w:rsidRPr="009F6167" w:rsidRDefault="00950B0E" w:rsidP="00950B0E">
      <w:pPr>
        <w:pStyle w:val="NoSpacing"/>
        <w:rPr>
          <w:rFonts w:ascii="Times New Roman" w:hAnsi="Times New Roman" w:cs="Times New Roman"/>
          <w:b/>
          <w:sz w:val="28"/>
          <w:lang w:val="en"/>
        </w:rPr>
      </w:pPr>
      <w:bookmarkStart w:id="2" w:name="explore"/>
      <w:bookmarkEnd w:id="2"/>
      <w:r w:rsidRPr="00EF1FA4">
        <w:rPr>
          <w:rFonts w:ascii="Times New Roman" w:hAnsi="Times New Roman" w:cs="Times New Roman"/>
          <w:b/>
          <w:i/>
          <w:iCs/>
          <w:sz w:val="28"/>
          <w:lang w:val="en"/>
        </w:rPr>
        <w:t>Explore</w:t>
      </w:r>
      <w:r w:rsidRPr="00EF1FA4">
        <w:rPr>
          <w:rFonts w:ascii="Times New Roman" w:hAnsi="Times New Roman" w:cs="Times New Roman"/>
          <w:b/>
          <w:sz w:val="28"/>
          <w:lang w:val="en"/>
        </w:rPr>
        <w:t xml:space="preserve">:  </w:t>
      </w:r>
    </w:p>
    <w:p w:rsidR="00E507B0" w:rsidRDefault="00AE667F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Using </w:t>
      </w:r>
      <w:r w:rsidRPr="00EF1834">
        <w:rPr>
          <w:rFonts w:ascii="Times New Roman" w:hAnsi="Times New Roman" w:cs="Times New Roman"/>
          <w:i/>
          <w:sz w:val="24"/>
          <w:lang w:val="en"/>
        </w:rPr>
        <w:t>Geometer’s Sketchpad</w:t>
      </w:r>
      <w:r>
        <w:rPr>
          <w:rFonts w:ascii="Times New Roman" w:hAnsi="Times New Roman" w:cs="Times New Roman"/>
          <w:sz w:val="24"/>
          <w:lang w:val="en"/>
        </w:rPr>
        <w:t>, follow the steps to complete the constructions.</w:t>
      </w:r>
    </w:p>
    <w:p w:rsidR="00AE667F" w:rsidRDefault="00AE667F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AE667F" w:rsidRDefault="00AE667F" w:rsidP="00950B0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"/>
        </w:rPr>
        <w:t xml:space="preserve">Draw a </w:t>
      </w:r>
      <w:r>
        <w:rPr>
          <w:rFonts w:ascii="Times New Roman" w:hAnsi="Times New Roman" w:cs="Times New Roman"/>
          <w:sz w:val="24"/>
        </w:rPr>
        <w:t>45˚-45˚-90˚ triangle.</w:t>
      </w:r>
    </w:p>
    <w:p w:rsidR="00AE667F" w:rsidRDefault="00AE667F" w:rsidP="00AE667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Construct a square. The lengths of the sides should be a whole number.</w:t>
      </w:r>
    </w:p>
    <w:p w:rsidR="00AE667F" w:rsidRDefault="00AE667F" w:rsidP="00AE667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Label the vertices </w:t>
      </w:r>
      <w:r>
        <w:rPr>
          <w:rFonts w:ascii="Times New Roman" w:hAnsi="Times New Roman" w:cs="Times New Roman"/>
          <w:i/>
          <w:sz w:val="24"/>
          <w:lang w:val="en"/>
        </w:rPr>
        <w:t xml:space="preserve">A, B, C, </w:t>
      </w:r>
      <w:r>
        <w:rPr>
          <w:rFonts w:ascii="Times New Roman" w:hAnsi="Times New Roman" w:cs="Times New Roman"/>
          <w:sz w:val="24"/>
          <w:lang w:val="en"/>
        </w:rPr>
        <w:t xml:space="preserve">and </w:t>
      </w:r>
      <w:r>
        <w:rPr>
          <w:rFonts w:ascii="Times New Roman" w:hAnsi="Times New Roman" w:cs="Times New Roman"/>
          <w:i/>
          <w:sz w:val="24"/>
          <w:lang w:val="en"/>
        </w:rPr>
        <w:t>D</w:t>
      </w:r>
      <w:r>
        <w:rPr>
          <w:rFonts w:ascii="Times New Roman" w:hAnsi="Times New Roman" w:cs="Times New Roman"/>
          <w:sz w:val="24"/>
          <w:lang w:val="en"/>
        </w:rPr>
        <w:t>, and label each side with its length.</w:t>
      </w:r>
    </w:p>
    <w:p w:rsidR="00AE667F" w:rsidRDefault="00AE667F" w:rsidP="00AE667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Draw the diagonal </w:t>
      </w:r>
      <w:r>
        <w:rPr>
          <w:rFonts w:ascii="Times New Roman" w:hAnsi="Times New Roman" w:cs="Times New Roman"/>
          <w:i/>
          <w:sz w:val="24"/>
          <w:lang w:val="en"/>
        </w:rPr>
        <w:t>AC</w:t>
      </w:r>
      <w:r w:rsidR="00D8682A">
        <w:rPr>
          <w:rFonts w:ascii="Times New Roman" w:hAnsi="Times New Roman" w:cs="Times New Roman"/>
          <w:sz w:val="24"/>
          <w:lang w:val="en"/>
        </w:rPr>
        <w:t xml:space="preserve"> and label its length.</w:t>
      </w:r>
    </w:p>
    <w:p w:rsidR="00AE667F" w:rsidRDefault="00AE667F" w:rsidP="00AE667F">
      <w:pPr>
        <w:pStyle w:val="NoSpacing"/>
        <w:ind w:left="360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Q.</w:t>
      </w:r>
      <w:r>
        <w:rPr>
          <w:rFonts w:ascii="Times New Roman" w:hAnsi="Times New Roman" w:cs="Times New Roman"/>
          <w:sz w:val="24"/>
          <w:lang w:val="en"/>
        </w:rPr>
        <w:tab/>
        <w:t>What are the measures of the angles of the two triangles?</w:t>
      </w:r>
    </w:p>
    <w:p w:rsidR="00EF1FA4" w:rsidRDefault="009F6167" w:rsidP="00AE667F">
      <w:pPr>
        <w:pStyle w:val="NoSpacing"/>
        <w:ind w:left="360"/>
        <w:rPr>
          <w:rFonts w:ascii="Times New Roman" w:hAnsi="Times New Roman" w:cs="Times New Roman"/>
          <w:sz w:val="24"/>
          <w:lang w:val="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D73E77" wp14:editId="7284269B">
            <wp:simplePos x="0" y="0"/>
            <wp:positionH relativeFrom="column">
              <wp:posOffset>2169795</wp:posOffset>
            </wp:positionH>
            <wp:positionV relativeFrom="paragraph">
              <wp:posOffset>121920</wp:posOffset>
            </wp:positionV>
            <wp:extent cx="2197100" cy="1649095"/>
            <wp:effectExtent l="0" t="0" r="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167" w:rsidRDefault="009F6167" w:rsidP="009F6167">
      <w:pPr>
        <w:rPr>
          <w:rFonts w:ascii="Times New Roman" w:hAnsi="Times New Roman" w:cs="Times New Roman"/>
          <w:sz w:val="32"/>
          <w:szCs w:val="40"/>
        </w:rPr>
      </w:pPr>
      <w:r w:rsidRPr="009F6167">
        <w:rPr>
          <w:rFonts w:ascii="Times New Roman" w:hAnsi="Times New Roman" w:cs="Times New Roman"/>
          <w:sz w:val="32"/>
          <w:szCs w:val="40"/>
        </w:rPr>
        <w:t xml:space="preserve">45˚-45˚-90˚ Triangle </w:t>
      </w:r>
    </w:p>
    <w:p w:rsidR="00EF1FA4" w:rsidRDefault="00EF1FA4" w:rsidP="00AE667F">
      <w:pPr>
        <w:pStyle w:val="NoSpacing"/>
        <w:ind w:left="360"/>
        <w:rPr>
          <w:rFonts w:ascii="Times New Roman" w:hAnsi="Times New Roman" w:cs="Times New Roman"/>
          <w:sz w:val="24"/>
          <w:lang w:val="en"/>
        </w:rPr>
      </w:pPr>
    </w:p>
    <w:p w:rsidR="00AE667F" w:rsidRDefault="00AE667F" w:rsidP="00AE667F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DD3010" w:rsidRDefault="00DD3010" w:rsidP="00AE667F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DD3010" w:rsidRDefault="00DD3010" w:rsidP="00AE667F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682814" w:rsidRDefault="00682814" w:rsidP="00AE667F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AE667F" w:rsidRPr="00EF1834" w:rsidRDefault="00AE667F" w:rsidP="00AE667F">
      <w:pPr>
        <w:pStyle w:val="NoSpacing"/>
        <w:rPr>
          <w:rFonts w:ascii="Times New Roman" w:hAnsi="Times New Roman" w:cs="Times New Roman"/>
          <w:sz w:val="24"/>
        </w:rPr>
      </w:pPr>
      <w:r w:rsidRPr="00EF1834">
        <w:rPr>
          <w:rFonts w:ascii="Times New Roman" w:hAnsi="Times New Roman" w:cs="Times New Roman"/>
          <w:sz w:val="24"/>
          <w:lang w:val="en"/>
        </w:rPr>
        <w:lastRenderedPageBreak/>
        <w:t xml:space="preserve">Draw a </w:t>
      </w:r>
      <w:r w:rsidRPr="00EF1834">
        <w:rPr>
          <w:rFonts w:ascii="Times New Roman" w:hAnsi="Times New Roman" w:cs="Times New Roman"/>
          <w:sz w:val="24"/>
        </w:rPr>
        <w:t>30˚-60˚-90˚ triangle.</w:t>
      </w:r>
    </w:p>
    <w:p w:rsidR="00AE667F" w:rsidRDefault="00AE667F" w:rsidP="00AE667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lang w:val="en"/>
        </w:rPr>
      </w:pPr>
      <w:r w:rsidRPr="00EF1834">
        <w:rPr>
          <w:rFonts w:ascii="Times New Roman" w:hAnsi="Times New Roman" w:cs="Times New Roman"/>
          <w:sz w:val="24"/>
          <w:lang w:val="en"/>
        </w:rPr>
        <w:t>Draw an equilateral tri</w:t>
      </w:r>
      <w:r>
        <w:rPr>
          <w:rFonts w:ascii="Times New Roman" w:hAnsi="Times New Roman" w:cs="Times New Roman"/>
          <w:sz w:val="24"/>
          <w:lang w:val="en"/>
        </w:rPr>
        <w:t>angle. The side lengths should be an even number.</w:t>
      </w:r>
    </w:p>
    <w:p w:rsidR="00AE667F" w:rsidRDefault="00AE667F" w:rsidP="00AE667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Label the vertices </w:t>
      </w:r>
      <w:r>
        <w:rPr>
          <w:rFonts w:ascii="Times New Roman" w:hAnsi="Times New Roman" w:cs="Times New Roman"/>
          <w:i/>
          <w:sz w:val="24"/>
          <w:lang w:val="en"/>
        </w:rPr>
        <w:t xml:space="preserve">J, K, </w:t>
      </w:r>
      <w:r>
        <w:rPr>
          <w:rFonts w:ascii="Times New Roman" w:hAnsi="Times New Roman" w:cs="Times New Roman"/>
          <w:sz w:val="24"/>
          <w:lang w:val="en"/>
        </w:rPr>
        <w:t xml:space="preserve">and </w:t>
      </w:r>
      <w:r>
        <w:rPr>
          <w:rFonts w:ascii="Times New Roman" w:hAnsi="Times New Roman" w:cs="Times New Roman"/>
          <w:i/>
          <w:sz w:val="24"/>
          <w:lang w:val="en"/>
        </w:rPr>
        <w:t>L</w:t>
      </w:r>
      <w:r>
        <w:rPr>
          <w:rFonts w:ascii="Times New Roman" w:hAnsi="Times New Roman" w:cs="Times New Roman"/>
          <w:sz w:val="24"/>
          <w:lang w:val="en"/>
        </w:rPr>
        <w:t>, and label each side with its length.</w:t>
      </w:r>
    </w:p>
    <w:p w:rsidR="00AE667F" w:rsidRDefault="00AE667F" w:rsidP="00AE667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Find the midpoint of side </w:t>
      </w:r>
      <w:r>
        <w:rPr>
          <w:rFonts w:ascii="Times New Roman" w:hAnsi="Times New Roman" w:cs="Times New Roman"/>
          <w:i/>
          <w:sz w:val="24"/>
          <w:lang w:val="en"/>
        </w:rPr>
        <w:t>JL</w:t>
      </w:r>
      <w:r>
        <w:rPr>
          <w:rFonts w:ascii="Times New Roman" w:hAnsi="Times New Roman" w:cs="Times New Roman"/>
          <w:sz w:val="24"/>
          <w:lang w:val="en"/>
        </w:rPr>
        <w:t xml:space="preserve">, and label the midpoint </w:t>
      </w:r>
      <w:r>
        <w:rPr>
          <w:rFonts w:ascii="Times New Roman" w:hAnsi="Times New Roman" w:cs="Times New Roman"/>
          <w:i/>
          <w:sz w:val="24"/>
          <w:lang w:val="en"/>
        </w:rPr>
        <w:t>M</w:t>
      </w:r>
      <w:r>
        <w:rPr>
          <w:rFonts w:ascii="Times New Roman" w:hAnsi="Times New Roman" w:cs="Times New Roman"/>
          <w:sz w:val="24"/>
          <w:lang w:val="en"/>
        </w:rPr>
        <w:t xml:space="preserve">. </w:t>
      </w:r>
      <w:r w:rsidRPr="00AE667F">
        <w:rPr>
          <w:rFonts w:ascii="Times New Roman" w:hAnsi="Times New Roman" w:cs="Times New Roman"/>
          <w:sz w:val="24"/>
          <w:lang w:val="en"/>
        </w:rPr>
        <w:t xml:space="preserve">Draw a segment from </w:t>
      </w:r>
      <w:r w:rsidRPr="00AE667F">
        <w:rPr>
          <w:rFonts w:ascii="Times New Roman" w:hAnsi="Times New Roman" w:cs="Times New Roman"/>
          <w:i/>
          <w:sz w:val="24"/>
          <w:lang w:val="en"/>
        </w:rPr>
        <w:t>K</w:t>
      </w:r>
      <w:r w:rsidRPr="00AE667F">
        <w:rPr>
          <w:rFonts w:ascii="Times New Roman" w:hAnsi="Times New Roman" w:cs="Times New Roman"/>
          <w:sz w:val="24"/>
          <w:lang w:val="en"/>
        </w:rPr>
        <w:t xml:space="preserve"> to </w:t>
      </w:r>
      <w:r w:rsidRPr="00AE667F">
        <w:rPr>
          <w:rFonts w:ascii="Times New Roman" w:hAnsi="Times New Roman" w:cs="Times New Roman"/>
          <w:i/>
          <w:sz w:val="24"/>
          <w:lang w:val="en"/>
        </w:rPr>
        <w:t>M</w:t>
      </w:r>
      <w:r w:rsidRPr="00AE667F">
        <w:rPr>
          <w:rFonts w:ascii="Times New Roman" w:hAnsi="Times New Roman" w:cs="Times New Roman"/>
          <w:sz w:val="24"/>
          <w:lang w:val="en"/>
        </w:rPr>
        <w:t>.</w:t>
      </w:r>
    </w:p>
    <w:p w:rsidR="00AE667F" w:rsidRDefault="00AE667F" w:rsidP="00AE667F">
      <w:pPr>
        <w:pStyle w:val="NoSpacing"/>
        <w:ind w:left="360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Q.</w:t>
      </w:r>
      <w:r>
        <w:rPr>
          <w:rFonts w:ascii="Times New Roman" w:hAnsi="Times New Roman" w:cs="Times New Roman"/>
          <w:sz w:val="24"/>
          <w:lang w:val="en"/>
        </w:rPr>
        <w:tab/>
        <w:t>What are the measures of the angles of the two triangles?</w:t>
      </w:r>
    </w:p>
    <w:p w:rsidR="009F6167" w:rsidRDefault="009F6167" w:rsidP="00AE667F">
      <w:pPr>
        <w:pStyle w:val="NoSpacing"/>
        <w:ind w:left="360"/>
        <w:rPr>
          <w:rFonts w:ascii="Times New Roman" w:hAnsi="Times New Roman" w:cs="Times New Roman"/>
          <w:sz w:val="24"/>
          <w:lang w:val="en"/>
        </w:rPr>
      </w:pPr>
    </w:p>
    <w:p w:rsidR="009F6167" w:rsidRDefault="009F6167" w:rsidP="009F6167">
      <w:pPr>
        <w:rPr>
          <w:rFonts w:ascii="Times New Roman" w:hAnsi="Times New Roman" w:cs="Times New Roman"/>
          <w:sz w:val="32"/>
          <w:szCs w:val="40"/>
        </w:rPr>
      </w:pPr>
      <w:r w:rsidRPr="009F6167">
        <w:rPr>
          <w:rFonts w:ascii="Times New Roman" w:hAnsi="Times New Roman" w:cs="Times New Roman"/>
          <w:sz w:val="32"/>
          <w:szCs w:val="40"/>
        </w:rPr>
        <w:t>30˚-60˚-90˚ Triangle</w:t>
      </w:r>
    </w:p>
    <w:p w:rsidR="00374A04" w:rsidRDefault="009F6167" w:rsidP="009F6167">
      <w:pPr>
        <w:rPr>
          <w:rFonts w:ascii="Times New Roman" w:hAnsi="Times New Roman" w:cs="Times New Roman"/>
          <w:sz w:val="32"/>
          <w:szCs w:val="40"/>
        </w:rPr>
      </w:pPr>
      <w:r>
        <w:rPr>
          <w:noProof/>
        </w:rPr>
        <w:drawing>
          <wp:inline distT="0" distB="0" distL="0" distR="0" wp14:anchorId="0B1D3AB1" wp14:editId="5FAD5711">
            <wp:extent cx="2352675" cy="19240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67" w:rsidRPr="009F6167" w:rsidRDefault="009F6167" w:rsidP="009F6167">
      <w:pPr>
        <w:rPr>
          <w:rFonts w:ascii="Times New Roman" w:hAnsi="Times New Roman" w:cs="Times New Roman"/>
          <w:sz w:val="32"/>
          <w:szCs w:val="40"/>
        </w:rPr>
      </w:pPr>
    </w:p>
    <w:p w:rsidR="009F6167" w:rsidRDefault="00374A04" w:rsidP="009F6167">
      <w:pPr>
        <w:pStyle w:val="NoSpacing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Make a table to compare the side lengths of the special right triangles with the results of two of your classmates. Do you notice a pattern? Write a conjecture based on your observations.</w:t>
      </w:r>
    </w:p>
    <w:p w:rsidR="009F6167" w:rsidRPr="00950B0E" w:rsidRDefault="009F6167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EF1FA4" w:rsidRPr="00682814" w:rsidRDefault="00950B0E" w:rsidP="00950B0E">
      <w:pPr>
        <w:pStyle w:val="NoSpacing"/>
        <w:rPr>
          <w:rFonts w:ascii="Times New Roman" w:hAnsi="Times New Roman" w:cs="Times New Roman"/>
          <w:b/>
          <w:sz w:val="28"/>
          <w:lang w:val="en"/>
        </w:rPr>
      </w:pPr>
      <w:bookmarkStart w:id="3" w:name="explain"/>
      <w:bookmarkEnd w:id="3"/>
      <w:r w:rsidRPr="00EF1FA4">
        <w:rPr>
          <w:rFonts w:ascii="Times New Roman" w:hAnsi="Times New Roman" w:cs="Times New Roman"/>
          <w:b/>
          <w:i/>
          <w:iCs/>
          <w:sz w:val="28"/>
          <w:lang w:val="en"/>
        </w:rPr>
        <w:t>Explain</w:t>
      </w:r>
      <w:r w:rsidRPr="00EF1FA4">
        <w:rPr>
          <w:rFonts w:ascii="Times New Roman" w:hAnsi="Times New Roman" w:cs="Times New Roman"/>
          <w:b/>
          <w:sz w:val="28"/>
          <w:lang w:val="en"/>
        </w:rPr>
        <w:t xml:space="preserve">:  </w:t>
      </w:r>
    </w:p>
    <w:p w:rsidR="00E507B0" w:rsidRDefault="00E507B0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I will give students the opportunity to explain their previous knowledge of </w:t>
      </w:r>
      <w:r w:rsidR="00AE667F">
        <w:rPr>
          <w:rFonts w:ascii="Times New Roman" w:hAnsi="Times New Roman" w:cs="Times New Roman"/>
          <w:sz w:val="24"/>
          <w:lang w:val="en"/>
        </w:rPr>
        <w:t xml:space="preserve">special </w:t>
      </w:r>
      <w:r>
        <w:rPr>
          <w:rFonts w:ascii="Times New Roman" w:hAnsi="Times New Roman" w:cs="Times New Roman"/>
          <w:sz w:val="24"/>
          <w:lang w:val="en"/>
        </w:rPr>
        <w:t>right triangles to the class. Most students will have some information to share regarding properties, formulas, and theorems</w:t>
      </w:r>
      <w:r w:rsidR="00AD1613">
        <w:rPr>
          <w:rFonts w:ascii="Times New Roman" w:hAnsi="Times New Roman" w:cs="Times New Roman"/>
          <w:sz w:val="24"/>
          <w:lang w:val="en"/>
        </w:rPr>
        <w:t xml:space="preserve"> about right triangles</w:t>
      </w:r>
      <w:r>
        <w:rPr>
          <w:rFonts w:ascii="Times New Roman" w:hAnsi="Times New Roman" w:cs="Times New Roman"/>
          <w:sz w:val="24"/>
          <w:lang w:val="en"/>
        </w:rPr>
        <w:t xml:space="preserve">. Students may also share new information they have </w:t>
      </w:r>
      <w:r w:rsidR="00AD1613">
        <w:rPr>
          <w:rFonts w:ascii="Times New Roman" w:hAnsi="Times New Roman" w:cs="Times New Roman"/>
          <w:sz w:val="24"/>
          <w:lang w:val="en"/>
        </w:rPr>
        <w:t xml:space="preserve">observed and </w:t>
      </w:r>
      <w:r>
        <w:rPr>
          <w:rFonts w:ascii="Times New Roman" w:hAnsi="Times New Roman" w:cs="Times New Roman"/>
          <w:sz w:val="24"/>
          <w:lang w:val="en"/>
        </w:rPr>
        <w:t xml:space="preserve">discovered during the </w:t>
      </w:r>
      <w:r w:rsidRPr="00E507B0">
        <w:rPr>
          <w:rFonts w:ascii="Times New Roman" w:hAnsi="Times New Roman" w:cs="Times New Roman"/>
          <w:i/>
          <w:sz w:val="24"/>
          <w:lang w:val="en"/>
        </w:rPr>
        <w:t>Explore</w:t>
      </w:r>
      <w:r w:rsidR="00AD1613">
        <w:rPr>
          <w:rFonts w:ascii="Times New Roman" w:hAnsi="Times New Roman" w:cs="Times New Roman"/>
          <w:sz w:val="24"/>
          <w:lang w:val="en"/>
        </w:rPr>
        <w:t xml:space="preserve"> activity</w:t>
      </w:r>
      <w:r>
        <w:rPr>
          <w:rFonts w:ascii="Times New Roman" w:hAnsi="Times New Roman" w:cs="Times New Roman"/>
          <w:sz w:val="24"/>
          <w:lang w:val="en"/>
        </w:rPr>
        <w:t>.</w:t>
      </w:r>
    </w:p>
    <w:p w:rsidR="00EF1FA4" w:rsidRDefault="00EF1FA4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EF1FA4" w:rsidRPr="00682814" w:rsidRDefault="00950B0E" w:rsidP="00950B0E">
      <w:pPr>
        <w:pStyle w:val="NoSpacing"/>
        <w:rPr>
          <w:rFonts w:ascii="Times New Roman" w:hAnsi="Times New Roman" w:cs="Times New Roman"/>
          <w:b/>
          <w:i/>
          <w:iCs/>
          <w:sz w:val="28"/>
          <w:lang w:val="en"/>
        </w:rPr>
      </w:pPr>
      <w:bookmarkStart w:id="4" w:name="elaborate"/>
      <w:bookmarkEnd w:id="4"/>
      <w:r w:rsidRPr="00EF1FA4">
        <w:rPr>
          <w:rFonts w:ascii="Times New Roman" w:hAnsi="Times New Roman" w:cs="Times New Roman"/>
          <w:b/>
          <w:i/>
          <w:iCs/>
          <w:sz w:val="28"/>
          <w:lang w:val="en"/>
        </w:rPr>
        <w:t xml:space="preserve">Elaborate: </w:t>
      </w:r>
    </w:p>
    <w:p w:rsidR="00E8244B" w:rsidRDefault="00E8244B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Students will have the opportunity to demonstrate their knowledge on right triangles through practice and application problems.</w:t>
      </w:r>
      <w:r w:rsidR="00374A04">
        <w:rPr>
          <w:rFonts w:ascii="Times New Roman" w:hAnsi="Times New Roman" w:cs="Times New Roman"/>
          <w:sz w:val="24"/>
          <w:lang w:val="en"/>
        </w:rPr>
        <w:t xml:space="preserve"> They will be given a handout (see below) for them to record notes, guided practice, and individual work.</w:t>
      </w:r>
    </w:p>
    <w:p w:rsidR="00950B0E" w:rsidRPr="00950B0E" w:rsidRDefault="00950B0E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EF1FA4" w:rsidRPr="00682814" w:rsidRDefault="00950B0E" w:rsidP="00950B0E">
      <w:pPr>
        <w:pStyle w:val="NoSpacing"/>
        <w:rPr>
          <w:rFonts w:ascii="Times New Roman" w:hAnsi="Times New Roman" w:cs="Times New Roman"/>
          <w:b/>
          <w:sz w:val="28"/>
          <w:lang w:val="en"/>
        </w:rPr>
      </w:pPr>
      <w:bookmarkStart w:id="5" w:name="evaluate"/>
      <w:bookmarkEnd w:id="5"/>
      <w:r w:rsidRPr="00EF1FA4">
        <w:rPr>
          <w:rFonts w:ascii="Times New Roman" w:hAnsi="Times New Roman" w:cs="Times New Roman"/>
          <w:b/>
          <w:i/>
          <w:iCs/>
          <w:sz w:val="28"/>
          <w:lang w:val="en"/>
        </w:rPr>
        <w:t>Evaluate:</w:t>
      </w:r>
      <w:r w:rsidRPr="00EF1FA4">
        <w:rPr>
          <w:rFonts w:ascii="Times New Roman" w:hAnsi="Times New Roman" w:cs="Times New Roman"/>
          <w:b/>
          <w:sz w:val="28"/>
          <w:lang w:val="en"/>
        </w:rPr>
        <w:t xml:space="preserve">  </w:t>
      </w:r>
    </w:p>
    <w:p w:rsidR="00E507B0" w:rsidRDefault="00E507B0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Students will be evaluated </w:t>
      </w:r>
      <w:r w:rsidR="00244030">
        <w:rPr>
          <w:rFonts w:ascii="Times New Roman" w:hAnsi="Times New Roman" w:cs="Times New Roman"/>
          <w:sz w:val="24"/>
          <w:lang w:val="en"/>
        </w:rPr>
        <w:t>on their understanding through a short quiz.</w:t>
      </w:r>
    </w:p>
    <w:p w:rsidR="00950B0E" w:rsidRPr="00950B0E" w:rsidRDefault="00950B0E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</w:p>
    <w:p w:rsidR="00EF1FA4" w:rsidRPr="00682814" w:rsidRDefault="00950B0E" w:rsidP="00950B0E">
      <w:pPr>
        <w:pStyle w:val="NoSpacing"/>
        <w:rPr>
          <w:rFonts w:ascii="Times New Roman" w:hAnsi="Times New Roman" w:cs="Times New Roman"/>
          <w:b/>
          <w:sz w:val="28"/>
          <w:lang w:val="en"/>
        </w:rPr>
      </w:pPr>
      <w:bookmarkStart w:id="6" w:name="extend"/>
      <w:bookmarkEnd w:id="6"/>
      <w:r w:rsidRPr="00EF1FA4">
        <w:rPr>
          <w:rFonts w:ascii="Times New Roman" w:hAnsi="Times New Roman" w:cs="Times New Roman"/>
          <w:b/>
          <w:i/>
          <w:iCs/>
          <w:sz w:val="28"/>
          <w:lang w:val="en"/>
        </w:rPr>
        <w:t xml:space="preserve">Extend: </w:t>
      </w:r>
      <w:r w:rsidRPr="00EF1FA4">
        <w:rPr>
          <w:rFonts w:ascii="Times New Roman" w:hAnsi="Times New Roman" w:cs="Times New Roman"/>
          <w:b/>
          <w:sz w:val="28"/>
          <w:lang w:val="en"/>
        </w:rPr>
        <w:t> </w:t>
      </w:r>
    </w:p>
    <w:p w:rsidR="00E507B0" w:rsidRDefault="00244030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Continued from the </w:t>
      </w:r>
      <w:proofErr w:type="gramStart"/>
      <w:r>
        <w:rPr>
          <w:rFonts w:ascii="Times New Roman" w:hAnsi="Times New Roman" w:cs="Times New Roman"/>
          <w:sz w:val="24"/>
          <w:lang w:val="en"/>
        </w:rPr>
        <w:t>Engage</w:t>
      </w:r>
      <w:proofErr w:type="gramEnd"/>
      <w:r>
        <w:rPr>
          <w:rFonts w:ascii="Times New Roman" w:hAnsi="Times New Roman" w:cs="Times New Roman"/>
          <w:sz w:val="24"/>
          <w:lang w:val="en"/>
        </w:rPr>
        <w:t xml:space="preserve"> activity… Find the lengths of the ramp from the Warm-Up.</w:t>
      </w:r>
    </w:p>
    <w:p w:rsidR="00244030" w:rsidRPr="00244030" w:rsidRDefault="00244030" w:rsidP="00950B0E">
      <w:pPr>
        <w:pStyle w:val="NoSpacing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Suppose you want to construct another ramp at an angle of </w:t>
      </w:r>
      <w:r w:rsidRPr="004F47D2">
        <w:rPr>
          <w:rFonts w:ascii="Times New Roman" w:hAnsi="Times New Roman" w:cs="Times New Roman"/>
          <w:i/>
          <w:sz w:val="24"/>
        </w:rPr>
        <w:t>45˚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a maximum height of 24 inches. Draw a picture to represent the ramp and label the given information. </w:t>
      </w:r>
      <w:r w:rsidR="00A1504C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ind the lengths of the ramp.</w:t>
      </w:r>
    </w:p>
    <w:p w:rsidR="00CF5A8A" w:rsidRDefault="00CF5A8A" w:rsidP="00950B0E">
      <w:pPr>
        <w:pStyle w:val="NoSpacing"/>
        <w:rPr>
          <w:rFonts w:ascii="Times New Roman" w:hAnsi="Times New Roman" w:cs="Times New Roman"/>
          <w:b/>
          <w:sz w:val="24"/>
        </w:rPr>
      </w:pPr>
    </w:p>
    <w:p w:rsidR="00DD3010" w:rsidRDefault="00DD3010" w:rsidP="00950B0E">
      <w:pPr>
        <w:pStyle w:val="NoSpacing"/>
        <w:rPr>
          <w:rFonts w:ascii="Times New Roman" w:hAnsi="Times New Roman" w:cs="Times New Roman"/>
          <w:b/>
          <w:sz w:val="24"/>
        </w:rPr>
      </w:pPr>
    </w:p>
    <w:p w:rsidR="00E22F5A" w:rsidRDefault="00E22F5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22F5A" w:rsidRPr="00A1504C" w:rsidRDefault="00E22F5A" w:rsidP="00E22F5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1504C">
        <w:rPr>
          <w:rFonts w:ascii="Times New Roman" w:hAnsi="Times New Roman" w:cs="Times New Roman"/>
          <w:b/>
          <w:sz w:val="28"/>
        </w:rPr>
        <w:lastRenderedPageBreak/>
        <w:t>Special Right Triangles</w:t>
      </w:r>
    </w:p>
    <w:p w:rsidR="00E22F5A" w:rsidRDefault="00E22F5A" w:rsidP="00E22F5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E22F5A" w:rsidRDefault="00E22F5A" w:rsidP="00E22F5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NOTES</w:t>
      </w:r>
    </w:p>
    <w:p w:rsidR="00E22F5A" w:rsidRDefault="00E22F5A" w:rsidP="00E22F5A">
      <w:pPr>
        <w:pStyle w:val="NoSpacing"/>
        <w:rPr>
          <w:rFonts w:ascii="Times New Roman" w:hAnsi="Times New Roman" w:cs="Times New Roman"/>
          <w:b/>
          <w:sz w:val="24"/>
        </w:rPr>
      </w:pPr>
    </w:p>
    <w:p w:rsidR="00577A6E" w:rsidRDefault="00192B2C" w:rsidP="00E22F5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Label ALL angles and</w:t>
      </w:r>
      <w:r w:rsidR="00E22F5A">
        <w:rPr>
          <w:rFonts w:ascii="Times New Roman" w:hAnsi="Times New Roman" w:cs="Times New Roman"/>
          <w:sz w:val="24"/>
        </w:rPr>
        <w:t xml:space="preserve"> sides of the Special Right Triangles.</w:t>
      </w:r>
    </w:p>
    <w:p w:rsidR="00577A6E" w:rsidRDefault="00577A6E" w:rsidP="00E22F5A">
      <w:pPr>
        <w:pStyle w:val="NoSpacing"/>
        <w:rPr>
          <w:rFonts w:ascii="Times New Roman" w:hAnsi="Times New Roman" w:cs="Times New Roman"/>
          <w:sz w:val="24"/>
        </w:rPr>
      </w:pPr>
    </w:p>
    <w:p w:rsidR="00577A6E" w:rsidRDefault="00577A6E" w:rsidP="00577A6E">
      <w:pPr>
        <w:pStyle w:val="NoSpacing"/>
        <w:ind w:left="-720" w:right="-72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FC8EDC2" wp14:editId="5A562695">
            <wp:extent cx="3439236" cy="1405719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140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 wp14:anchorId="36130CC1" wp14:editId="13DD0DCD">
            <wp:extent cx="3370997" cy="170031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7423" cy="170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F5A" w:rsidRDefault="00577A6E" w:rsidP="00E22F5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22F5A" w:rsidRDefault="00577A6E" w:rsidP="00E22F5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GUIDED PRACTICE</w:t>
      </w:r>
    </w:p>
    <w:p w:rsidR="00577A6E" w:rsidRDefault="00577A6E" w:rsidP="00E22F5A">
      <w:pPr>
        <w:pStyle w:val="NoSpacing"/>
        <w:rPr>
          <w:rFonts w:ascii="Times New Roman" w:hAnsi="Times New Roman" w:cs="Times New Roman"/>
          <w:b/>
          <w:sz w:val="24"/>
        </w:rPr>
      </w:pPr>
    </w:p>
    <w:p w:rsidR="00A1504C" w:rsidRDefault="00577A6E" w:rsidP="00577A6E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0353F87" wp14:editId="63BCACFD">
            <wp:extent cx="4223142" cy="522709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3791" cy="52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04C" w:rsidRDefault="00A1504C" w:rsidP="00E22F5A">
      <w:pPr>
        <w:pStyle w:val="NoSpacing"/>
        <w:rPr>
          <w:rFonts w:ascii="Times New Roman" w:hAnsi="Times New Roman" w:cs="Times New Roman"/>
          <w:sz w:val="24"/>
        </w:rPr>
      </w:pPr>
    </w:p>
    <w:p w:rsidR="00577A6E" w:rsidRDefault="00577A6E" w:rsidP="00577A6E">
      <w:pPr>
        <w:pStyle w:val="NoSpacing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GUIDED PRACTICE cont.</w:t>
      </w:r>
      <w:proofErr w:type="gramEnd"/>
    </w:p>
    <w:p w:rsidR="00577A6E" w:rsidRDefault="00577A6E" w:rsidP="00577A6E">
      <w:pPr>
        <w:pStyle w:val="NoSpacing"/>
        <w:rPr>
          <w:rFonts w:ascii="Times New Roman" w:hAnsi="Times New Roman" w:cs="Times New Roman"/>
          <w:b/>
          <w:sz w:val="24"/>
        </w:rPr>
      </w:pPr>
    </w:p>
    <w:p w:rsidR="00A1504C" w:rsidRDefault="00577A6E" w:rsidP="00577A6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543846E" wp14:editId="3DFAAA73">
            <wp:extent cx="3957564" cy="4490113"/>
            <wp:effectExtent l="0" t="0" r="508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7544" cy="450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6E" w:rsidRDefault="00577A6E">
      <w:pPr>
        <w:rPr>
          <w:rFonts w:ascii="Times New Roman" w:hAnsi="Times New Roman" w:cs="Times New Roman"/>
          <w:sz w:val="24"/>
        </w:rPr>
      </w:pPr>
    </w:p>
    <w:p w:rsidR="00577A6E" w:rsidRDefault="00577A6E">
      <w:pPr>
        <w:rPr>
          <w:rFonts w:ascii="Times New Roman" w:hAnsi="Times New Roman" w:cs="Times New Roman"/>
          <w:sz w:val="24"/>
        </w:rPr>
      </w:pPr>
    </w:p>
    <w:p w:rsidR="00577A6E" w:rsidRDefault="00577A6E" w:rsidP="00577A6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BF6C016" wp14:editId="74340466">
            <wp:extent cx="4344538" cy="2606722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52867" cy="261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6E" w:rsidRDefault="00577A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PRACTICE</w:t>
      </w:r>
    </w:p>
    <w:p w:rsidR="007D1F12" w:rsidRDefault="007D1F12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7BB23A69" wp14:editId="31C10341">
            <wp:extent cx="5786651" cy="3636991"/>
            <wp:effectExtent l="0" t="0" r="508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8541" cy="364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77A6E" w:rsidRDefault="007D1F12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3DF98FEB" wp14:editId="2A13076F">
            <wp:extent cx="5663821" cy="390778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8043" cy="391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77A6E">
        <w:rPr>
          <w:rFonts w:ascii="Times New Roman" w:hAnsi="Times New Roman" w:cs="Times New Roman"/>
          <w:b/>
          <w:sz w:val="28"/>
        </w:rPr>
        <w:br w:type="page"/>
      </w:r>
    </w:p>
    <w:p w:rsidR="00A1504C" w:rsidRPr="00A1504C" w:rsidRDefault="00A1504C" w:rsidP="00577A6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1504C">
        <w:rPr>
          <w:rFonts w:ascii="Times New Roman" w:hAnsi="Times New Roman" w:cs="Times New Roman"/>
          <w:b/>
          <w:sz w:val="28"/>
        </w:rPr>
        <w:lastRenderedPageBreak/>
        <w:t>Special Right Triangles QUIZ</w:t>
      </w:r>
    </w:p>
    <w:p w:rsidR="00A1504C" w:rsidRDefault="00A1504C" w:rsidP="00E22F5A">
      <w:pPr>
        <w:pStyle w:val="NoSpacing"/>
        <w:rPr>
          <w:rFonts w:ascii="Times New Roman" w:hAnsi="Times New Roman" w:cs="Times New Roman"/>
          <w:sz w:val="24"/>
        </w:rPr>
      </w:pPr>
    </w:p>
    <w:p w:rsidR="00E22F5A" w:rsidRPr="00A1504C" w:rsidRDefault="00A1504C" w:rsidP="00E22F5A">
      <w:pPr>
        <w:pStyle w:val="NoSpacing"/>
        <w:rPr>
          <w:rFonts w:ascii="Times New Roman" w:hAnsi="Times New Roman" w:cs="Times New Roman"/>
          <w:sz w:val="28"/>
        </w:rPr>
      </w:pPr>
      <w:r w:rsidRPr="00A1504C">
        <w:rPr>
          <w:rFonts w:ascii="Times New Roman" w:hAnsi="Times New Roman" w:cs="Times New Roman"/>
          <w:sz w:val="28"/>
        </w:rPr>
        <w:t>Find the value of the variable.</w:t>
      </w:r>
    </w:p>
    <w:p w:rsidR="00A1504C" w:rsidRDefault="00A1504C" w:rsidP="00E22F5A">
      <w:pPr>
        <w:pStyle w:val="NoSpacing"/>
        <w:rPr>
          <w:rFonts w:ascii="Times New Roman" w:hAnsi="Times New Roman" w:cs="Times New Roman"/>
          <w:sz w:val="24"/>
        </w:rPr>
      </w:pPr>
    </w:p>
    <w:p w:rsidR="00E22F5A" w:rsidRDefault="00A1504C" w:rsidP="00E22F5A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CAFB4EC" wp14:editId="7BBCAC0E">
            <wp:extent cx="4763069" cy="287159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6373" cy="287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04C" w:rsidRDefault="00A1504C" w:rsidP="00E22F5A">
      <w:pPr>
        <w:pStyle w:val="NoSpacing"/>
        <w:rPr>
          <w:rFonts w:ascii="Times New Roman" w:hAnsi="Times New Roman" w:cs="Times New Roman"/>
          <w:sz w:val="24"/>
        </w:rPr>
      </w:pPr>
    </w:p>
    <w:p w:rsidR="00A1504C" w:rsidRDefault="00A1504C" w:rsidP="00E22F5A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FF09729" wp14:editId="0BE3C5BB">
            <wp:extent cx="4763069" cy="285440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8710" cy="28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04C" w:rsidRDefault="00A1504C" w:rsidP="00E22F5A">
      <w:pPr>
        <w:pStyle w:val="NoSpacing"/>
        <w:rPr>
          <w:rFonts w:ascii="Times New Roman" w:hAnsi="Times New Roman" w:cs="Times New Roman"/>
          <w:sz w:val="24"/>
        </w:rPr>
      </w:pPr>
    </w:p>
    <w:p w:rsidR="00A1504C" w:rsidRPr="00A1504C" w:rsidRDefault="00A1504C" w:rsidP="00E22F5A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C934B8" wp14:editId="30F8564E">
            <wp:simplePos x="0" y="0"/>
            <wp:positionH relativeFrom="column">
              <wp:posOffset>354330</wp:posOffset>
            </wp:positionH>
            <wp:positionV relativeFrom="paragraph">
              <wp:posOffset>31115</wp:posOffset>
            </wp:positionV>
            <wp:extent cx="594360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531" y="21096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04C">
        <w:rPr>
          <w:rFonts w:ascii="Times New Roman" w:hAnsi="Times New Roman" w:cs="Times New Roman"/>
          <w:b/>
          <w:sz w:val="32"/>
        </w:rPr>
        <w:t>5.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8960D9" w:rsidRDefault="008960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47B43" w:rsidRDefault="00A47B43" w:rsidP="00A4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A47B43" w:rsidRDefault="00A47B43" w:rsidP="00A4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A47B43" w:rsidRDefault="00A47B43" w:rsidP="00A4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22F5A" w:rsidRDefault="00A47B43" w:rsidP="00A47B43">
      <w:pPr>
        <w:pStyle w:val="NoSpacing"/>
        <w:ind w:left="-810" w:right="-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741994" cy="8364750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96" cy="83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43" w:rsidRDefault="00A47B43" w:rsidP="00A47B43">
      <w:pPr>
        <w:pStyle w:val="NoSpacing"/>
        <w:ind w:left="-810" w:right="-720"/>
        <w:rPr>
          <w:rFonts w:ascii="Times New Roman" w:hAnsi="Times New Roman" w:cs="Times New Roman"/>
          <w:sz w:val="24"/>
        </w:rPr>
      </w:pPr>
    </w:p>
    <w:p w:rsidR="00A47B43" w:rsidRDefault="00A47B43" w:rsidP="00A47B43">
      <w:pPr>
        <w:pStyle w:val="NoSpacing"/>
        <w:ind w:left="-810" w:right="-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431809" cy="8545327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012" cy="854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43" w:rsidRDefault="00A47B43" w:rsidP="00A47B43">
      <w:pPr>
        <w:pStyle w:val="NoSpacing"/>
        <w:ind w:left="-810" w:right="-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6793656" cy="835243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488" cy="83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43" w:rsidRDefault="00A47B43" w:rsidP="00A47B43">
      <w:pPr>
        <w:pStyle w:val="NoSpacing"/>
        <w:ind w:left="-810" w:right="-720"/>
        <w:jc w:val="center"/>
        <w:rPr>
          <w:rFonts w:ascii="Times New Roman" w:hAnsi="Times New Roman" w:cs="Times New Roman"/>
          <w:sz w:val="24"/>
        </w:rPr>
      </w:pPr>
    </w:p>
    <w:p w:rsidR="00A47B43" w:rsidRPr="00E22F5A" w:rsidRDefault="00A47B43" w:rsidP="00A47B43">
      <w:pPr>
        <w:pStyle w:val="NoSpacing"/>
        <w:ind w:left="-810" w:right="-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6177453" cy="842066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280" cy="842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B43" w:rsidRPr="00E22F5A" w:rsidSect="00577A6E">
      <w:headerReference w:type="default" r:id="rId24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FE" w:rsidRDefault="00C02AFE" w:rsidP="00E06D91">
      <w:pPr>
        <w:spacing w:after="0" w:line="240" w:lineRule="auto"/>
      </w:pPr>
      <w:r>
        <w:separator/>
      </w:r>
    </w:p>
  </w:endnote>
  <w:endnote w:type="continuationSeparator" w:id="0">
    <w:p w:rsidR="00C02AFE" w:rsidRDefault="00C02AFE" w:rsidP="00E0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FE" w:rsidRDefault="00C02AFE" w:rsidP="00E06D91">
      <w:pPr>
        <w:spacing w:after="0" w:line="240" w:lineRule="auto"/>
      </w:pPr>
      <w:r>
        <w:separator/>
      </w:r>
    </w:p>
  </w:footnote>
  <w:footnote w:type="continuationSeparator" w:id="0">
    <w:p w:rsidR="00C02AFE" w:rsidRDefault="00C02AFE" w:rsidP="00E0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91" w:rsidRDefault="00E06D91">
    <w:pPr>
      <w:pStyle w:val="Head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Genna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Sengstacke</w:t>
    </w:r>
    <w:proofErr w:type="spellEnd"/>
  </w:p>
  <w:p w:rsidR="00E06D91" w:rsidRDefault="00E06D9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IT 7360</w:t>
    </w:r>
  </w:p>
  <w:p w:rsidR="00E06D91" w:rsidRDefault="006E0A6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A03</w:t>
    </w:r>
    <w:r w:rsidR="00E06D91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Develop Lesson Plan 1 &amp; Concept Map</w:t>
    </w:r>
  </w:p>
  <w:p w:rsidR="00E06D91" w:rsidRPr="00E06D91" w:rsidRDefault="00E06D9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EB7"/>
    <w:multiLevelType w:val="hybridMultilevel"/>
    <w:tmpl w:val="1968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1F44"/>
    <w:multiLevelType w:val="hybridMultilevel"/>
    <w:tmpl w:val="A3DA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52F9"/>
    <w:multiLevelType w:val="hybridMultilevel"/>
    <w:tmpl w:val="D302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0A7C"/>
    <w:multiLevelType w:val="hybridMultilevel"/>
    <w:tmpl w:val="F642E4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E2738"/>
    <w:multiLevelType w:val="hybridMultilevel"/>
    <w:tmpl w:val="7E4A49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A66E93"/>
    <w:multiLevelType w:val="hybridMultilevel"/>
    <w:tmpl w:val="D87E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C14F4"/>
    <w:multiLevelType w:val="hybridMultilevel"/>
    <w:tmpl w:val="03EC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5711B"/>
    <w:multiLevelType w:val="hybridMultilevel"/>
    <w:tmpl w:val="C1A69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6D2797"/>
    <w:multiLevelType w:val="hybridMultilevel"/>
    <w:tmpl w:val="1DE0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ED"/>
    <w:rsid w:val="00055BF6"/>
    <w:rsid w:val="00074BE8"/>
    <w:rsid w:val="00080316"/>
    <w:rsid w:val="000B0AB2"/>
    <w:rsid w:val="000B7AE3"/>
    <w:rsid w:val="000C11E7"/>
    <w:rsid w:val="000C2600"/>
    <w:rsid w:val="000E2A73"/>
    <w:rsid w:val="00134665"/>
    <w:rsid w:val="00176E2A"/>
    <w:rsid w:val="00192B2C"/>
    <w:rsid w:val="001D17AD"/>
    <w:rsid w:val="001E37CF"/>
    <w:rsid w:val="00237A4E"/>
    <w:rsid w:val="00244030"/>
    <w:rsid w:val="00374A04"/>
    <w:rsid w:val="0037519F"/>
    <w:rsid w:val="003964BF"/>
    <w:rsid w:val="003E534E"/>
    <w:rsid w:val="00421EDD"/>
    <w:rsid w:val="004F47D2"/>
    <w:rsid w:val="00541A7C"/>
    <w:rsid w:val="00577A6E"/>
    <w:rsid w:val="00585227"/>
    <w:rsid w:val="005B0F07"/>
    <w:rsid w:val="00682814"/>
    <w:rsid w:val="006A13F1"/>
    <w:rsid w:val="006E0A6E"/>
    <w:rsid w:val="006E5D71"/>
    <w:rsid w:val="006F0CC1"/>
    <w:rsid w:val="006F0E65"/>
    <w:rsid w:val="006F64D1"/>
    <w:rsid w:val="00706B2D"/>
    <w:rsid w:val="007D1F12"/>
    <w:rsid w:val="007F3550"/>
    <w:rsid w:val="0081484B"/>
    <w:rsid w:val="008960D9"/>
    <w:rsid w:val="008B2A56"/>
    <w:rsid w:val="009231A0"/>
    <w:rsid w:val="00925507"/>
    <w:rsid w:val="00950B0E"/>
    <w:rsid w:val="009B5EF4"/>
    <w:rsid w:val="009E4687"/>
    <w:rsid w:val="009F6167"/>
    <w:rsid w:val="009F75D2"/>
    <w:rsid w:val="00A1504C"/>
    <w:rsid w:val="00A47B43"/>
    <w:rsid w:val="00A75711"/>
    <w:rsid w:val="00A9120C"/>
    <w:rsid w:val="00AC1ADE"/>
    <w:rsid w:val="00AD1613"/>
    <w:rsid w:val="00AE667F"/>
    <w:rsid w:val="00B13369"/>
    <w:rsid w:val="00B52A78"/>
    <w:rsid w:val="00B632F9"/>
    <w:rsid w:val="00B669F5"/>
    <w:rsid w:val="00BE0B57"/>
    <w:rsid w:val="00C02AFE"/>
    <w:rsid w:val="00C3070C"/>
    <w:rsid w:val="00C839D8"/>
    <w:rsid w:val="00CA5503"/>
    <w:rsid w:val="00CF5A8A"/>
    <w:rsid w:val="00D8682A"/>
    <w:rsid w:val="00D96806"/>
    <w:rsid w:val="00DD3010"/>
    <w:rsid w:val="00DE4392"/>
    <w:rsid w:val="00E06D91"/>
    <w:rsid w:val="00E22F5A"/>
    <w:rsid w:val="00E507B0"/>
    <w:rsid w:val="00E8244B"/>
    <w:rsid w:val="00EF1834"/>
    <w:rsid w:val="00EF1FA4"/>
    <w:rsid w:val="00F259ED"/>
    <w:rsid w:val="00FC2D78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94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8" w:color="000000"/>
                            <w:bottom w:val="single" w:sz="6" w:space="6" w:color="000000"/>
                            <w:right w:val="single" w:sz="6" w:space="8" w:color="000000"/>
                          </w:divBdr>
                          <w:divsChild>
                            <w:div w:id="20324100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5BD80"/>
                                <w:left w:val="single" w:sz="6" w:space="0" w:color="F5BD80"/>
                                <w:bottom w:val="single" w:sz="6" w:space="0" w:color="F5BD80"/>
                                <w:right w:val="single" w:sz="6" w:space="0" w:color="F5BD80"/>
                              </w:divBdr>
                              <w:divsChild>
                                <w:div w:id="9634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6591">
                                      <w:marLeft w:val="60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08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4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2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1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Sengstacke, Genna</dc:creator>
  <cp:lastModifiedBy>Sengstacke, Genna</cp:lastModifiedBy>
  <cp:revision>2</cp:revision>
  <cp:lastPrinted>2012-09-28T13:58:00Z</cp:lastPrinted>
  <dcterms:created xsi:type="dcterms:W3CDTF">2012-10-09T18:02:00Z</dcterms:created>
  <dcterms:modified xsi:type="dcterms:W3CDTF">2012-10-09T18:02:00Z</dcterms:modified>
</cp:coreProperties>
</file>